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940" w:type="dxa"/>
        <w:tblInd w:w="0" w:type="dxa"/>
        <w:tblBorders>
          <w:top w:val="none" w:color="DDDDDD" w:sz="4" w:space="0"/>
          <w:left w:val="none" w:color="DDDDDD" w:sz="4" w:space="0"/>
          <w:bottom w:val="none" w:color="DDDDDD" w:sz="4" w:space="0"/>
          <w:right w:val="none" w:color="DDDDDD" w:sz="4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40"/>
      </w:tblGrid>
      <w:tr w14:paraId="3DCAC06A">
        <w:tblPrEx>
          <w:tblBorders>
            <w:top w:val="none" w:color="DDDDDD" w:sz="4" w:space="0"/>
            <w:left w:val="none" w:color="DDDDDD" w:sz="4" w:space="0"/>
            <w:bottom w:val="none" w:color="DDDDDD" w:sz="4" w:space="0"/>
            <w:right w:val="none" w:color="DDDDDD" w:sz="4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136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4212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bookmarkStart w:id="0" w:name="_GoBack"/>
            <w:bookmarkEnd w:id="0"/>
            <w:r>
              <w:rPr>
                <w:rFonts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招标项目名称：邯港高速公路国道G205至黄骅港段工程</w:t>
            </w:r>
          </w:p>
          <w:p w14:paraId="117876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招标项目编号：I1300000001147729001</w:t>
            </w:r>
          </w:p>
          <w:p w14:paraId="5B4F95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公示名称：邯港高速公路国道G205至黄骅港段机电工程施工监理中标候选人公示</w:t>
            </w:r>
          </w:p>
          <w:p w14:paraId="0AAE37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公示编号：I1300000001147729001001001</w:t>
            </w:r>
          </w:p>
          <w:p w14:paraId="062849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公示内容：</w:t>
            </w:r>
          </w:p>
          <w:p w14:paraId="28384D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</w:p>
          <w:tbl>
            <w:tblPr>
              <w:tblW w:w="7960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975"/>
              <w:gridCol w:w="3985"/>
            </w:tblGrid>
            <w:tr w14:paraId="7B19964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9" w:hRule="atLeast"/>
              </w:trPr>
              <w:tc>
                <w:tcPr>
                  <w:tcW w:w="7960" w:type="dxa"/>
                  <w:gridSpan w:val="2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5C71F40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标段：</w:t>
                  </w: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邯港高速公路国道G205至黄骅港段机电工程施工监理</w:t>
                  </w:r>
                </w:p>
              </w:tc>
            </w:tr>
            <w:tr w14:paraId="2BDAC7D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9" w:hRule="atLeast"/>
              </w:trPr>
              <w:tc>
                <w:tcPr>
                  <w:tcW w:w="397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682EF7D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所属专业：建筑业/土木工程建筑业</w:t>
                  </w:r>
                </w:p>
              </w:tc>
              <w:tc>
                <w:tcPr>
                  <w:tcW w:w="398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34A4531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所属地区：沧州市-海兴县</w:t>
                  </w:r>
                </w:p>
              </w:tc>
            </w:tr>
            <w:tr w14:paraId="44B2A7C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9" w:hRule="atLeast"/>
              </w:trPr>
              <w:tc>
                <w:tcPr>
                  <w:tcW w:w="397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0308879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开标时间：2026-08-21</w:t>
                  </w:r>
                </w:p>
              </w:tc>
              <w:tc>
                <w:tcPr>
                  <w:tcW w:w="398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6D86F64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开标地点：海兴县公共资源交易中心</w:t>
                  </w:r>
                </w:p>
              </w:tc>
            </w:tr>
            <w:tr w14:paraId="4BB8AE3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69" w:hRule="atLeast"/>
              </w:trPr>
              <w:tc>
                <w:tcPr>
                  <w:tcW w:w="397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189AF32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公示开始日期：2026-08-24</w:t>
                  </w:r>
                </w:p>
              </w:tc>
              <w:tc>
                <w:tcPr>
                  <w:tcW w:w="398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7D7BE67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公示截止日期：2026-08-27</w:t>
                  </w:r>
                </w:p>
              </w:tc>
            </w:tr>
          </w:tbl>
          <w:p w14:paraId="5AADFD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1.中标候选人名单</w:t>
            </w:r>
          </w:p>
          <w:tbl>
            <w:tblPr>
              <w:tblW w:w="8056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98"/>
              <w:gridCol w:w="2018"/>
              <w:gridCol w:w="1321"/>
              <w:gridCol w:w="1321"/>
              <w:gridCol w:w="1408"/>
              <w:gridCol w:w="1390"/>
            </w:tblGrid>
            <w:tr w14:paraId="61CF806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59" w:hRule="atLeast"/>
              </w:trPr>
              <w:tc>
                <w:tcPr>
                  <w:tcW w:w="59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3D12C95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排序</w:t>
                  </w:r>
                </w:p>
              </w:tc>
              <w:tc>
                <w:tcPr>
                  <w:tcW w:w="201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755EFF6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中标候选人单位名称</w:t>
                  </w:r>
                </w:p>
              </w:tc>
              <w:tc>
                <w:tcPr>
                  <w:tcW w:w="132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1DF0DF1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投标价格</w:t>
                  </w:r>
                </w:p>
              </w:tc>
              <w:tc>
                <w:tcPr>
                  <w:tcW w:w="132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4A5C968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评标价格</w:t>
                  </w:r>
                </w:p>
              </w:tc>
              <w:tc>
                <w:tcPr>
                  <w:tcW w:w="140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325075D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质量标准</w:t>
                  </w:r>
                </w:p>
              </w:tc>
              <w:tc>
                <w:tcPr>
                  <w:tcW w:w="139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3D02414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工期（交货期/服务期）</w:t>
                  </w:r>
                </w:p>
              </w:tc>
            </w:tr>
            <w:tr w14:paraId="127ACAB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</w:tblPrEx>
              <w:trPr>
                <w:trHeight w:val="2309" w:hRule="atLeast"/>
              </w:trPr>
              <w:tc>
                <w:tcPr>
                  <w:tcW w:w="59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2FE54B0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01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E7BFE7D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石家庄宏域工程技术咨询有限公司</w:t>
                  </w:r>
                </w:p>
              </w:tc>
              <w:tc>
                <w:tcPr>
                  <w:tcW w:w="132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833DF48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1139592元</w:t>
                  </w:r>
                </w:p>
              </w:tc>
              <w:tc>
                <w:tcPr>
                  <w:tcW w:w="132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82F892C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1139592元</w:t>
                  </w:r>
                </w:p>
              </w:tc>
              <w:tc>
                <w:tcPr>
                  <w:tcW w:w="140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D2C38CC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交工验收的质量评定：合格；竣工验收的质量评定：优良</w:t>
                  </w:r>
                </w:p>
              </w:tc>
              <w:tc>
                <w:tcPr>
                  <w:tcW w:w="139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EC0C0B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监理服务期限为工程开工前准备至竣工验收完成。计划开工时间2026年9月，开工前准备及施工阶段14个月，试运行期6个月，缺陷责任期24个月</w:t>
                  </w:r>
                </w:p>
              </w:tc>
            </w:tr>
            <w:tr w14:paraId="5C0BBB3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09" w:hRule="atLeast"/>
              </w:trPr>
              <w:tc>
                <w:tcPr>
                  <w:tcW w:w="59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05018F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201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508CC9D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北京天智恒业科技发展有限公司</w:t>
                  </w:r>
                </w:p>
              </w:tc>
              <w:tc>
                <w:tcPr>
                  <w:tcW w:w="132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D881DA8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1274934元</w:t>
                  </w:r>
                </w:p>
              </w:tc>
              <w:tc>
                <w:tcPr>
                  <w:tcW w:w="132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2617C5E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1274934元</w:t>
                  </w:r>
                </w:p>
              </w:tc>
              <w:tc>
                <w:tcPr>
                  <w:tcW w:w="140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0EA78D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交工验收的质量评定：合格；竣工验收的质量评定：优良</w:t>
                  </w:r>
                </w:p>
              </w:tc>
              <w:tc>
                <w:tcPr>
                  <w:tcW w:w="139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34DF9D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监理服务期限为工程开工前准备至竣工验收完成。计划开工时间 2026 年 9 月，开工前准备及施工阶段 14 个月，试运行期 6 个月，缺陷责任期 24 个月</w:t>
                  </w:r>
                </w:p>
              </w:tc>
            </w:tr>
            <w:tr w14:paraId="78DF58F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29" w:hRule="atLeast"/>
              </w:trPr>
              <w:tc>
                <w:tcPr>
                  <w:tcW w:w="59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E087D8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201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B3DF50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河南省豫通工程管理咨询有限公司</w:t>
                  </w:r>
                </w:p>
              </w:tc>
              <w:tc>
                <w:tcPr>
                  <w:tcW w:w="132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2CFACC5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1186000元</w:t>
                  </w:r>
                </w:p>
              </w:tc>
              <w:tc>
                <w:tcPr>
                  <w:tcW w:w="132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A4ED99B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1186000元</w:t>
                  </w:r>
                </w:p>
              </w:tc>
              <w:tc>
                <w:tcPr>
                  <w:tcW w:w="140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0A3CB6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交工验收的质量评定：合格；竣工验收的质量评定：优良</w:t>
                  </w:r>
                </w:p>
              </w:tc>
              <w:tc>
                <w:tcPr>
                  <w:tcW w:w="139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585184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监理服务期限为工程开工前准备至竣工验收完成。计划开 工时间 2026 年 9 月，开工前准备及施工阶段 14 个月，试运行期 6 个月，缺 陷责任期 24 个月。</w:t>
                  </w:r>
                </w:p>
              </w:tc>
            </w:tr>
          </w:tbl>
          <w:p w14:paraId="182826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2.中标候选人项目负责人</w:t>
            </w:r>
          </w:p>
          <w:tbl>
            <w:tblPr>
              <w:tblW w:w="8398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4"/>
              <w:gridCol w:w="2017"/>
              <w:gridCol w:w="1379"/>
              <w:gridCol w:w="1021"/>
              <w:gridCol w:w="1543"/>
              <w:gridCol w:w="1814"/>
            </w:tblGrid>
            <w:tr w14:paraId="3DA1037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92" w:hRule="atLeast"/>
              </w:trPr>
              <w:tc>
                <w:tcPr>
                  <w:tcW w:w="62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4F3F60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排序</w:t>
                  </w:r>
                </w:p>
              </w:tc>
              <w:tc>
                <w:tcPr>
                  <w:tcW w:w="201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6B352C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中标候选人单位名称</w:t>
                  </w:r>
                </w:p>
              </w:tc>
              <w:tc>
                <w:tcPr>
                  <w:tcW w:w="137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979715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项目负责人姓名</w:t>
                  </w:r>
                </w:p>
              </w:tc>
              <w:tc>
                <w:tcPr>
                  <w:tcW w:w="102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455161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职称</w:t>
                  </w:r>
                </w:p>
              </w:tc>
              <w:tc>
                <w:tcPr>
                  <w:tcW w:w="15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88E6E2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相关证书名称</w:t>
                  </w:r>
                </w:p>
              </w:tc>
              <w:tc>
                <w:tcPr>
                  <w:tcW w:w="181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8A4F29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相关证书编号</w:t>
                  </w:r>
                </w:p>
              </w:tc>
            </w:tr>
            <w:tr w14:paraId="62E4A02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33" w:hRule="atLeast"/>
              </w:trPr>
              <w:tc>
                <w:tcPr>
                  <w:tcW w:w="62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109C658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01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B69E73C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石家庄宏域工程技术咨询有限公司</w:t>
                  </w:r>
                </w:p>
              </w:tc>
              <w:tc>
                <w:tcPr>
                  <w:tcW w:w="137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56CDE5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张守军</w:t>
                  </w:r>
                </w:p>
              </w:tc>
              <w:tc>
                <w:tcPr>
                  <w:tcW w:w="102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EA3E21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高级工程师</w:t>
                  </w:r>
                </w:p>
              </w:tc>
              <w:tc>
                <w:tcPr>
                  <w:tcW w:w="15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87FBB1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公路工程监理工程师</w:t>
                  </w:r>
                </w:p>
              </w:tc>
              <w:tc>
                <w:tcPr>
                  <w:tcW w:w="181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264728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JGJ0923145</w:t>
                  </w:r>
                </w:p>
              </w:tc>
            </w:tr>
            <w:tr w14:paraId="7723D91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92" w:hRule="atLeast"/>
              </w:trPr>
              <w:tc>
                <w:tcPr>
                  <w:tcW w:w="62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12D327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201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D6A078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北京天智恒业科技发展有限公司</w:t>
                  </w:r>
                </w:p>
              </w:tc>
              <w:tc>
                <w:tcPr>
                  <w:tcW w:w="137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D1317D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宗志杰</w:t>
                  </w:r>
                </w:p>
              </w:tc>
              <w:tc>
                <w:tcPr>
                  <w:tcW w:w="102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2E01FD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高级工程师</w:t>
                  </w:r>
                </w:p>
              </w:tc>
              <w:tc>
                <w:tcPr>
                  <w:tcW w:w="15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D4C953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交通运输部监理工程 师</w:t>
                  </w:r>
                </w:p>
              </w:tc>
              <w:tc>
                <w:tcPr>
                  <w:tcW w:w="181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896969E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JGJ0719087</w:t>
                  </w:r>
                </w:p>
              </w:tc>
            </w:tr>
            <w:tr w14:paraId="5307FA2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54" w:hRule="atLeast"/>
              </w:trPr>
              <w:tc>
                <w:tcPr>
                  <w:tcW w:w="62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EB8D4B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201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A162DC3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河南省豫通工程管理咨询有限公司</w:t>
                  </w:r>
                </w:p>
              </w:tc>
              <w:tc>
                <w:tcPr>
                  <w:tcW w:w="137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68D0673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王晓峰</w:t>
                  </w:r>
                </w:p>
              </w:tc>
              <w:tc>
                <w:tcPr>
                  <w:tcW w:w="102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88BB77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高级工程师</w:t>
                  </w:r>
                </w:p>
              </w:tc>
              <w:tc>
                <w:tcPr>
                  <w:tcW w:w="15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BAD86BE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交通部监理工程师</w:t>
                  </w:r>
                </w:p>
              </w:tc>
              <w:tc>
                <w:tcPr>
                  <w:tcW w:w="181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52121BE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JGJ1337428</w:t>
                  </w:r>
                </w:p>
              </w:tc>
            </w:tr>
          </w:tbl>
          <w:p w14:paraId="2BA429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3.中标候选人响应招标文件要求的资格能力条件</w:t>
            </w:r>
          </w:p>
          <w:tbl>
            <w:tblPr>
              <w:tblW w:w="8459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8"/>
              <w:gridCol w:w="3700"/>
              <w:gridCol w:w="4041"/>
            </w:tblGrid>
            <w:tr w14:paraId="76DF465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7" w:hRule="atLeast"/>
              </w:trPr>
              <w:tc>
                <w:tcPr>
                  <w:tcW w:w="71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9680A0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排序</w:t>
                  </w:r>
                </w:p>
              </w:tc>
              <w:tc>
                <w:tcPr>
                  <w:tcW w:w="37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F6CB4D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中标候选人名称</w:t>
                  </w:r>
                </w:p>
              </w:tc>
              <w:tc>
                <w:tcPr>
                  <w:tcW w:w="404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274FA9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响应情况</w:t>
                  </w:r>
                </w:p>
              </w:tc>
            </w:tr>
            <w:tr w14:paraId="5D0DE04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7" w:hRule="atLeast"/>
              </w:trPr>
              <w:tc>
                <w:tcPr>
                  <w:tcW w:w="71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1AC8A6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37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30E1CB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石家庄宏域工程技术咨询有限公司</w:t>
                  </w:r>
                </w:p>
              </w:tc>
              <w:tc>
                <w:tcPr>
                  <w:tcW w:w="404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87D2785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满足招标文件要求</w:t>
                  </w:r>
                </w:p>
              </w:tc>
            </w:tr>
            <w:tr w14:paraId="395315D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7" w:hRule="atLeast"/>
              </w:trPr>
              <w:tc>
                <w:tcPr>
                  <w:tcW w:w="71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741424E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37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D1A716B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北京天智恒业科技发展有限公司</w:t>
                  </w:r>
                </w:p>
              </w:tc>
              <w:tc>
                <w:tcPr>
                  <w:tcW w:w="404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2DB183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满足招标文件要求</w:t>
                  </w:r>
                </w:p>
              </w:tc>
            </w:tr>
            <w:tr w14:paraId="7C6C4EF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08" w:hRule="atLeast"/>
              </w:trPr>
              <w:tc>
                <w:tcPr>
                  <w:tcW w:w="71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ECBA40B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37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7B3CD5C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河南省豫通工程管理咨询有限公司</w:t>
                  </w:r>
                </w:p>
              </w:tc>
              <w:tc>
                <w:tcPr>
                  <w:tcW w:w="404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F7A1AF8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满足招标文件要求</w:t>
                  </w:r>
                </w:p>
              </w:tc>
            </w:tr>
          </w:tbl>
          <w:p w14:paraId="2D807E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4.（1）中标候选人企业业绩</w:t>
            </w:r>
          </w:p>
          <w:tbl>
            <w:tblPr>
              <w:tblW w:w="8517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33"/>
              <w:gridCol w:w="2043"/>
              <w:gridCol w:w="1586"/>
              <w:gridCol w:w="1419"/>
              <w:gridCol w:w="1416"/>
              <w:gridCol w:w="1420"/>
            </w:tblGrid>
            <w:tr w14:paraId="02B8EEA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6" w:hRule="atLeast"/>
              </w:trPr>
              <w:tc>
                <w:tcPr>
                  <w:tcW w:w="63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3A67CB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20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CA20CF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中标候选人名称</w:t>
                  </w:r>
                </w:p>
              </w:tc>
              <w:tc>
                <w:tcPr>
                  <w:tcW w:w="15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643481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中标工程名称</w:t>
                  </w:r>
                </w:p>
              </w:tc>
              <w:tc>
                <w:tcPr>
                  <w:tcW w:w="141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208041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建设单位</w:t>
                  </w:r>
                </w:p>
              </w:tc>
              <w:tc>
                <w:tcPr>
                  <w:tcW w:w="14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60C72D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合同签订时间</w:t>
                  </w:r>
                </w:p>
              </w:tc>
              <w:tc>
                <w:tcPr>
                  <w:tcW w:w="142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1BB78C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合同签订金额(单位：元)</w:t>
                  </w:r>
                </w:p>
              </w:tc>
            </w:tr>
            <w:tr w14:paraId="6901AC6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6" w:hRule="atLeast"/>
              </w:trPr>
              <w:tc>
                <w:tcPr>
                  <w:tcW w:w="63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237CB4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0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BF98D5D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石家庄宏域工程技术咨询有限公司</w:t>
                  </w:r>
                </w:p>
              </w:tc>
              <w:tc>
                <w:tcPr>
                  <w:tcW w:w="15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0E7B133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延庆至崇礼高速公路河北段JDJL1标段</w:t>
                  </w:r>
                </w:p>
              </w:tc>
              <w:tc>
                <w:tcPr>
                  <w:tcW w:w="141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838C28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河北省高速公路延崇筹建处</w:t>
                  </w:r>
                </w:p>
              </w:tc>
              <w:tc>
                <w:tcPr>
                  <w:tcW w:w="14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460C74B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2022-08-07</w:t>
                  </w:r>
                </w:p>
              </w:tc>
              <w:tc>
                <w:tcPr>
                  <w:tcW w:w="142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BE6930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2031000</w:t>
                  </w:r>
                </w:p>
              </w:tc>
            </w:tr>
            <w:tr w14:paraId="428CC2A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500" w:hRule="atLeast"/>
              </w:trPr>
              <w:tc>
                <w:tcPr>
                  <w:tcW w:w="63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AAD4BD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20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B8CB8F5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石家庄宏域工程技术咨询有限公司</w:t>
                  </w:r>
                </w:p>
              </w:tc>
              <w:tc>
                <w:tcPr>
                  <w:tcW w:w="15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B9536C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G5511 二广高速公路集宁 至阿荣旗联络线安业至 公主埂段公路工程 AGJDJL 标段</w:t>
                  </w:r>
                </w:p>
              </w:tc>
              <w:tc>
                <w:tcPr>
                  <w:tcW w:w="141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71FC87C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内蒙古公路交通投资 发展有限公司安公高 速公路项目建设管理分公司</w:t>
                  </w:r>
                </w:p>
              </w:tc>
              <w:tc>
                <w:tcPr>
                  <w:tcW w:w="14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B3BD8ED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2024-11-29</w:t>
                  </w:r>
                </w:p>
              </w:tc>
              <w:tc>
                <w:tcPr>
                  <w:tcW w:w="142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D92D4A5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2320238</w:t>
                  </w:r>
                </w:p>
              </w:tc>
            </w:tr>
            <w:tr w14:paraId="5139732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500" w:hRule="atLeast"/>
              </w:trPr>
              <w:tc>
                <w:tcPr>
                  <w:tcW w:w="63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93741BC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20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5DB596C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石家庄宏域工程技术咨询有限公司</w:t>
                  </w:r>
                </w:p>
              </w:tc>
              <w:tc>
                <w:tcPr>
                  <w:tcW w:w="15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8EACA80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曲港高速公路肃宁互通 至京台高速段（肃宁互通 至黄骅港段一期工程）工 程 JDJL 标段</w:t>
                  </w:r>
                </w:p>
              </w:tc>
              <w:tc>
                <w:tcPr>
                  <w:tcW w:w="141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DD3E9F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沧州曲港高速公路建设有限责任公司</w:t>
                  </w:r>
                </w:p>
              </w:tc>
              <w:tc>
                <w:tcPr>
                  <w:tcW w:w="14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77D561E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2026-05-15</w:t>
                  </w:r>
                </w:p>
              </w:tc>
              <w:tc>
                <w:tcPr>
                  <w:tcW w:w="142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63F98B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1660050</w:t>
                  </w:r>
                </w:p>
              </w:tc>
            </w:tr>
            <w:tr w14:paraId="110662B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6" w:hRule="atLeast"/>
              </w:trPr>
              <w:tc>
                <w:tcPr>
                  <w:tcW w:w="63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F21FD1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20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4F16FA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石家庄宏域工程技术咨询有限公司</w:t>
                  </w:r>
                </w:p>
              </w:tc>
              <w:tc>
                <w:tcPr>
                  <w:tcW w:w="15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859D7F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郑西高速公路尧山至栾川段YLJDJL-标段</w:t>
                  </w:r>
                </w:p>
              </w:tc>
              <w:tc>
                <w:tcPr>
                  <w:tcW w:w="141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C4C4DB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河南省尧栾西高速公路建设有限公司</w:t>
                  </w:r>
                </w:p>
              </w:tc>
              <w:tc>
                <w:tcPr>
                  <w:tcW w:w="14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EFC293D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2022-04-26</w:t>
                  </w:r>
                </w:p>
              </w:tc>
              <w:tc>
                <w:tcPr>
                  <w:tcW w:w="142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8C54B0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5784765</w:t>
                  </w:r>
                </w:p>
              </w:tc>
            </w:tr>
            <w:tr w14:paraId="48D2112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63" w:hRule="atLeast"/>
              </w:trPr>
              <w:tc>
                <w:tcPr>
                  <w:tcW w:w="63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02FF13B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20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1D1EFAC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北京天智恒业科技发展有限公司</w:t>
                  </w:r>
                </w:p>
              </w:tc>
              <w:tc>
                <w:tcPr>
                  <w:tcW w:w="15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AD18E2C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翔安机场高速公路（沈海高速 -翔安南路）工程 E1、E2 合同 段</w:t>
                  </w:r>
                </w:p>
              </w:tc>
              <w:tc>
                <w:tcPr>
                  <w:tcW w:w="141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E70D2A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厦门路桥建设集团有限公司</w:t>
                  </w:r>
                </w:p>
              </w:tc>
              <w:tc>
                <w:tcPr>
                  <w:tcW w:w="14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A1FEF6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2024-12-25</w:t>
                  </w:r>
                </w:p>
              </w:tc>
              <w:tc>
                <w:tcPr>
                  <w:tcW w:w="142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1187795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1998410</w:t>
                  </w:r>
                </w:p>
              </w:tc>
            </w:tr>
            <w:tr w14:paraId="5DF2800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6" w:hRule="atLeast"/>
              </w:trPr>
              <w:tc>
                <w:tcPr>
                  <w:tcW w:w="63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8ACAC7B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20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51ECBE3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北京天智恒业科技发展有限公司</w:t>
                  </w:r>
                </w:p>
              </w:tc>
              <w:tc>
                <w:tcPr>
                  <w:tcW w:w="15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B39C51C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G18 荣乌高速沧州段改扩建工程</w:t>
                  </w:r>
                </w:p>
              </w:tc>
              <w:tc>
                <w:tcPr>
                  <w:tcW w:w="141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5EB985B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沧州交通发展（集 团）有限责任公司</w:t>
                  </w:r>
                </w:p>
              </w:tc>
              <w:tc>
                <w:tcPr>
                  <w:tcW w:w="14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C52E33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2025-09-28</w:t>
                  </w:r>
                </w:p>
              </w:tc>
              <w:tc>
                <w:tcPr>
                  <w:tcW w:w="142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57E1B5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3354000</w:t>
                  </w:r>
                </w:p>
              </w:tc>
            </w:tr>
            <w:tr w14:paraId="7D0A28B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70" w:hRule="atLeast"/>
              </w:trPr>
              <w:tc>
                <w:tcPr>
                  <w:tcW w:w="63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0DAF25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20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EF1765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北京天智恒业科技发展有限公司</w:t>
                  </w:r>
                </w:p>
              </w:tc>
              <w:tc>
                <w:tcPr>
                  <w:tcW w:w="15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6885F4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桂林至柳城高速公路项目 №JDJL 合同段</w:t>
                  </w:r>
                </w:p>
              </w:tc>
              <w:tc>
                <w:tcPr>
                  <w:tcW w:w="141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814167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广西桂龙高速公路有限公司</w:t>
                  </w:r>
                </w:p>
              </w:tc>
              <w:tc>
                <w:tcPr>
                  <w:tcW w:w="14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5A07CE9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2022-05-17</w:t>
                  </w:r>
                </w:p>
              </w:tc>
              <w:tc>
                <w:tcPr>
                  <w:tcW w:w="142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D4AC4F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4771620</w:t>
                  </w:r>
                </w:p>
              </w:tc>
            </w:tr>
            <w:tr w14:paraId="67A97FF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6" w:hRule="atLeast"/>
              </w:trPr>
              <w:tc>
                <w:tcPr>
                  <w:tcW w:w="63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9F89500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20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70D3B8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北京天智恒业科技发展有限公司</w:t>
                  </w:r>
                </w:p>
              </w:tc>
              <w:tc>
                <w:tcPr>
                  <w:tcW w:w="15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F74D6E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海西高速公路网古武线永定 至上杭段 J3 合同段</w:t>
                  </w:r>
                </w:p>
              </w:tc>
              <w:tc>
                <w:tcPr>
                  <w:tcW w:w="141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D77F04C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龙岩永杭高速公路有限责任公司</w:t>
                  </w:r>
                </w:p>
              </w:tc>
              <w:tc>
                <w:tcPr>
                  <w:tcW w:w="14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E825C9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2021-10-12</w:t>
                  </w:r>
                </w:p>
              </w:tc>
              <w:tc>
                <w:tcPr>
                  <w:tcW w:w="142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EACA523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2975234</w:t>
                  </w:r>
                </w:p>
              </w:tc>
            </w:tr>
            <w:tr w14:paraId="1546400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6" w:hRule="atLeast"/>
              </w:trPr>
              <w:tc>
                <w:tcPr>
                  <w:tcW w:w="63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720E10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20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8B671A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河南省豫通工程管理咨询有限公司</w:t>
                  </w:r>
                </w:p>
              </w:tc>
              <w:tc>
                <w:tcPr>
                  <w:tcW w:w="15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297A80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安罗高速公路上蔡至罗山工程项目</w:t>
                  </w:r>
                </w:p>
              </w:tc>
              <w:tc>
                <w:tcPr>
                  <w:tcW w:w="141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3D4E6F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河南安罗高速公路有限公司</w:t>
                  </w:r>
                </w:p>
              </w:tc>
              <w:tc>
                <w:tcPr>
                  <w:tcW w:w="14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D995A8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2022-12-10</w:t>
                  </w:r>
                </w:p>
              </w:tc>
              <w:tc>
                <w:tcPr>
                  <w:tcW w:w="142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54B6C2D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4015228</w:t>
                  </w:r>
                </w:p>
              </w:tc>
            </w:tr>
            <w:tr w14:paraId="1B80A45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6" w:hRule="atLeast"/>
              </w:trPr>
              <w:tc>
                <w:tcPr>
                  <w:tcW w:w="63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867347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20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99A6609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河南省豫通工程管理咨询有限公司</w:t>
                  </w:r>
                </w:p>
              </w:tc>
              <w:tc>
                <w:tcPr>
                  <w:tcW w:w="15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9946C35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昆明至倘甸高速公路特许经营项目</w:t>
                  </w:r>
                </w:p>
              </w:tc>
              <w:tc>
                <w:tcPr>
                  <w:tcW w:w="141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29EEAB8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昆明昆倘高速公路投资发展有限公司</w:t>
                  </w:r>
                </w:p>
              </w:tc>
              <w:tc>
                <w:tcPr>
                  <w:tcW w:w="14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8B8CB2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2022-12-25</w:t>
                  </w:r>
                </w:p>
              </w:tc>
              <w:tc>
                <w:tcPr>
                  <w:tcW w:w="142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05B75B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3540900</w:t>
                  </w:r>
                </w:p>
              </w:tc>
            </w:tr>
            <w:tr w14:paraId="6AAC7E2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47" w:hRule="atLeast"/>
              </w:trPr>
              <w:tc>
                <w:tcPr>
                  <w:tcW w:w="63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B6C866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20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A5FDFF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河南省豫通工程管理咨询有限公司</w:t>
                  </w:r>
                </w:p>
              </w:tc>
              <w:tc>
                <w:tcPr>
                  <w:tcW w:w="158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3590039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南宁南过境线（吴圩机场至隆 安段）</w:t>
                  </w:r>
                </w:p>
              </w:tc>
              <w:tc>
                <w:tcPr>
                  <w:tcW w:w="141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A0F9A7D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广西北部湾投资集团有限公司</w:t>
                  </w:r>
                </w:p>
              </w:tc>
              <w:tc>
                <w:tcPr>
                  <w:tcW w:w="14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8A0804E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2021-12-24</w:t>
                  </w:r>
                </w:p>
              </w:tc>
              <w:tc>
                <w:tcPr>
                  <w:tcW w:w="142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C3FDD2D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1757989</w:t>
                  </w:r>
                </w:p>
              </w:tc>
            </w:tr>
          </w:tbl>
          <w:p w14:paraId="49FBEF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4.（2）中标候选人项目负责人业绩</w:t>
            </w:r>
          </w:p>
          <w:tbl>
            <w:tblPr>
              <w:tblW w:w="8537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34"/>
              <w:gridCol w:w="1804"/>
              <w:gridCol w:w="1224"/>
              <w:gridCol w:w="1543"/>
              <w:gridCol w:w="1116"/>
              <w:gridCol w:w="1116"/>
              <w:gridCol w:w="1100"/>
            </w:tblGrid>
            <w:tr w14:paraId="31517BD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5" w:hRule="atLeast"/>
              </w:trPr>
              <w:tc>
                <w:tcPr>
                  <w:tcW w:w="63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E296C5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80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F6D0F6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中标候选人名称</w:t>
                  </w:r>
                </w:p>
              </w:tc>
              <w:tc>
                <w:tcPr>
                  <w:tcW w:w="122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16BC09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项目负责人</w:t>
                  </w:r>
                </w:p>
              </w:tc>
              <w:tc>
                <w:tcPr>
                  <w:tcW w:w="15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68960A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中标工程名称</w:t>
                  </w:r>
                </w:p>
              </w:tc>
              <w:tc>
                <w:tcPr>
                  <w:tcW w:w="11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588167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建设单位</w:t>
                  </w:r>
                </w:p>
              </w:tc>
              <w:tc>
                <w:tcPr>
                  <w:tcW w:w="11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CE9E07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合同签订时间</w:t>
                  </w:r>
                </w:p>
              </w:tc>
              <w:tc>
                <w:tcPr>
                  <w:tcW w:w="11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AB9CC6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合同签订金额(单位：元)</w:t>
                  </w:r>
                </w:p>
              </w:tc>
            </w:tr>
            <w:tr w14:paraId="6E9F3B2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1" w:hRule="atLeast"/>
              </w:trPr>
              <w:tc>
                <w:tcPr>
                  <w:tcW w:w="63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79FD91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80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7F4B3E3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石家庄宏域工程技术咨询有限公司</w:t>
                  </w:r>
                </w:p>
              </w:tc>
              <w:tc>
                <w:tcPr>
                  <w:tcW w:w="122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F29C04C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张守军</w:t>
                  </w:r>
                </w:p>
              </w:tc>
              <w:tc>
                <w:tcPr>
                  <w:tcW w:w="15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7ABE2A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秦唐高速公路秦皇岛段工程机电、智慧交通工程施工监理</w:t>
                  </w:r>
                </w:p>
              </w:tc>
              <w:tc>
                <w:tcPr>
                  <w:tcW w:w="11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B5E8A30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秦皇岛市交通运输局</w:t>
                  </w:r>
                </w:p>
              </w:tc>
              <w:tc>
                <w:tcPr>
                  <w:tcW w:w="11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E002850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2026-02-03</w:t>
                  </w:r>
                </w:p>
              </w:tc>
              <w:tc>
                <w:tcPr>
                  <w:tcW w:w="11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14A3FCD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860370</w:t>
                  </w:r>
                </w:p>
              </w:tc>
            </w:tr>
            <w:tr w14:paraId="61A2F74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5" w:hRule="atLeast"/>
              </w:trPr>
              <w:tc>
                <w:tcPr>
                  <w:tcW w:w="63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2EB5B2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80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40ED08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石家庄宏域工程技术咨询有限公司</w:t>
                  </w:r>
                </w:p>
              </w:tc>
              <w:tc>
                <w:tcPr>
                  <w:tcW w:w="122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1F2408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张守军</w:t>
                  </w:r>
                </w:p>
              </w:tc>
              <w:tc>
                <w:tcPr>
                  <w:tcW w:w="15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66C3F8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长乐钱塘至福清庄前高速公路 EJ 标段</w:t>
                  </w:r>
                </w:p>
              </w:tc>
              <w:tc>
                <w:tcPr>
                  <w:tcW w:w="11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5688BA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福州长福高速公路有限责任公司</w:t>
                  </w:r>
                </w:p>
              </w:tc>
              <w:tc>
                <w:tcPr>
                  <w:tcW w:w="11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B3177D0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2021-12-31</w:t>
                  </w:r>
                </w:p>
              </w:tc>
              <w:tc>
                <w:tcPr>
                  <w:tcW w:w="11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D14C62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2330000</w:t>
                  </w:r>
                </w:p>
              </w:tc>
            </w:tr>
            <w:tr w14:paraId="326F713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1" w:hRule="atLeast"/>
              </w:trPr>
              <w:tc>
                <w:tcPr>
                  <w:tcW w:w="63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0D831ED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80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23DA88B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石家庄宏域工程技术咨询有限公司</w:t>
                  </w:r>
                </w:p>
              </w:tc>
              <w:tc>
                <w:tcPr>
                  <w:tcW w:w="122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79CCF48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张守军</w:t>
                  </w:r>
                </w:p>
              </w:tc>
              <w:tc>
                <w:tcPr>
                  <w:tcW w:w="15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178A730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津石高速公路津冀界至保石界段 JDJL2 标段</w:t>
                  </w:r>
                </w:p>
              </w:tc>
              <w:tc>
                <w:tcPr>
                  <w:tcW w:w="11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36538A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中电建冀交高速公路投资发展有限公司</w:t>
                  </w:r>
                </w:p>
              </w:tc>
              <w:tc>
                <w:tcPr>
                  <w:tcW w:w="11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B85151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2022-12-30</w:t>
                  </w:r>
                </w:p>
              </w:tc>
              <w:tc>
                <w:tcPr>
                  <w:tcW w:w="11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D00FBD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1132084</w:t>
                  </w:r>
                </w:p>
              </w:tc>
            </w:tr>
            <w:tr w14:paraId="557284E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5" w:hRule="atLeast"/>
              </w:trPr>
              <w:tc>
                <w:tcPr>
                  <w:tcW w:w="63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2B387CB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80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1691CAB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北京天智恒业科技发展有限公司</w:t>
                  </w:r>
                </w:p>
              </w:tc>
              <w:tc>
                <w:tcPr>
                  <w:tcW w:w="122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F338C8E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宗志杰</w:t>
                  </w:r>
                </w:p>
              </w:tc>
              <w:tc>
                <w:tcPr>
                  <w:tcW w:w="15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09E1A18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桂林至柳城高速公路项目№JDJL 合同段</w:t>
                  </w:r>
                </w:p>
              </w:tc>
              <w:tc>
                <w:tcPr>
                  <w:tcW w:w="11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5596595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广西桂龙高速公路有限公司</w:t>
                  </w:r>
                </w:p>
              </w:tc>
              <w:tc>
                <w:tcPr>
                  <w:tcW w:w="11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A21971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2022-05-17</w:t>
                  </w:r>
                </w:p>
              </w:tc>
              <w:tc>
                <w:tcPr>
                  <w:tcW w:w="11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C36EB5C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4771620</w:t>
                  </w:r>
                </w:p>
              </w:tc>
            </w:tr>
            <w:tr w14:paraId="3207E0F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1" w:hRule="atLeast"/>
              </w:trPr>
              <w:tc>
                <w:tcPr>
                  <w:tcW w:w="63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2351B6B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80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4AA6F1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北京天智恒业科技发展有限公司</w:t>
                  </w:r>
                </w:p>
              </w:tc>
              <w:tc>
                <w:tcPr>
                  <w:tcW w:w="122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EAEC263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宗志杰</w:t>
                  </w:r>
                </w:p>
              </w:tc>
              <w:tc>
                <w:tcPr>
                  <w:tcW w:w="15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9B82E3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湖南省白果至南岳（含衡山支线）高速公路第三合同段</w:t>
                  </w:r>
                </w:p>
              </w:tc>
              <w:tc>
                <w:tcPr>
                  <w:tcW w:w="11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68AD9F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湖南省白南高速公路建设开发有限公司</w:t>
                  </w:r>
                </w:p>
              </w:tc>
              <w:tc>
                <w:tcPr>
                  <w:tcW w:w="11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FBDBAD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2024-09-10</w:t>
                  </w:r>
                </w:p>
              </w:tc>
              <w:tc>
                <w:tcPr>
                  <w:tcW w:w="11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2BC27A5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1347087</w:t>
                  </w:r>
                </w:p>
              </w:tc>
            </w:tr>
            <w:tr w14:paraId="2DCB509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5" w:hRule="atLeast"/>
              </w:trPr>
              <w:tc>
                <w:tcPr>
                  <w:tcW w:w="63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D5EA88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80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683C23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河南省豫通工程管理咨询有限公司</w:t>
                  </w:r>
                </w:p>
              </w:tc>
              <w:tc>
                <w:tcPr>
                  <w:tcW w:w="122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276CA67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王晓峰</w:t>
                  </w:r>
                </w:p>
              </w:tc>
              <w:tc>
                <w:tcPr>
                  <w:tcW w:w="15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2EAA5E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安罗高速公路上蔡至罗山工程项目</w:t>
                  </w:r>
                </w:p>
              </w:tc>
              <w:tc>
                <w:tcPr>
                  <w:tcW w:w="11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B8B0EE9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河南安罗高速公路有限公司</w:t>
                  </w:r>
                </w:p>
              </w:tc>
              <w:tc>
                <w:tcPr>
                  <w:tcW w:w="11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890D88A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2022-12-10</w:t>
                  </w:r>
                </w:p>
              </w:tc>
              <w:tc>
                <w:tcPr>
                  <w:tcW w:w="11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03B78E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4015228</w:t>
                  </w:r>
                </w:p>
              </w:tc>
            </w:tr>
            <w:tr w14:paraId="46C2DC5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95" w:hRule="atLeast"/>
              </w:trPr>
              <w:tc>
                <w:tcPr>
                  <w:tcW w:w="63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4E7CB7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180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FCBDAA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河南省豫通工程管理咨询有限公司</w:t>
                  </w:r>
                </w:p>
              </w:tc>
              <w:tc>
                <w:tcPr>
                  <w:tcW w:w="122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57A4C7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王晓峰</w:t>
                  </w:r>
                </w:p>
              </w:tc>
              <w:tc>
                <w:tcPr>
                  <w:tcW w:w="154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55DA980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南宁南过境线（吴圩机场至隆安段）</w:t>
                  </w:r>
                </w:p>
              </w:tc>
              <w:tc>
                <w:tcPr>
                  <w:tcW w:w="11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6220FB3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广西北部湾投资集团有限公司</w:t>
                  </w:r>
                </w:p>
              </w:tc>
              <w:tc>
                <w:tcPr>
                  <w:tcW w:w="111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9E66D7B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2021-12-24</w:t>
                  </w:r>
                </w:p>
              </w:tc>
              <w:tc>
                <w:tcPr>
                  <w:tcW w:w="110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9E533E0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22" w:lineRule="atLeast"/>
                    <w:ind w:left="0" w:right="0"/>
                    <w:jc w:val="left"/>
                    <w:rPr>
                      <w:color w:val="4C4948"/>
                      <w:sz w:val="16"/>
                      <w:szCs w:val="16"/>
                    </w:rPr>
                  </w:pPr>
                  <w:r>
                    <w:rPr>
                      <w:rFonts w:hint="default" w:ascii="仿宋_GB2312" w:hAnsi="宋体" w:eastAsia="仿宋_GB2312" w:cs="仿宋_GB2312"/>
                      <w:color w:val="4C4948"/>
                      <w:kern w:val="0"/>
                      <w:sz w:val="16"/>
                      <w:szCs w:val="16"/>
                      <w:bdr w:val="none" w:color="auto" w:sz="0" w:space="0"/>
                      <w:lang w:val="en-US" w:eastAsia="zh-CN" w:bidi="ar"/>
                    </w:rPr>
                    <w:t>1757989</w:t>
                  </w:r>
                </w:p>
              </w:tc>
            </w:tr>
          </w:tbl>
          <w:p w14:paraId="04787E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5.（1）所有投标人商务标评分情况</w:t>
            </w:r>
          </w:p>
          <w:tbl>
            <w:tblPr>
              <w:tblW w:w="8558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72"/>
              <w:gridCol w:w="2051"/>
              <w:gridCol w:w="1147"/>
              <w:gridCol w:w="1147"/>
              <w:gridCol w:w="1147"/>
              <w:gridCol w:w="1147"/>
              <w:gridCol w:w="1147"/>
            </w:tblGrid>
            <w:tr w14:paraId="6FF7FF6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66" w:hRule="atLeast"/>
              </w:trPr>
              <w:tc>
                <w:tcPr>
                  <w:tcW w:w="77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4C2AD5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205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787EA8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单位名称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EA6E06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评委A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16B928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评委B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956B92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评委C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E89E45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评委D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DFDE19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评委E</w:t>
                  </w:r>
                </w:p>
              </w:tc>
            </w:tr>
            <w:tr w14:paraId="203BDDE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8" w:hRule="atLeast"/>
              </w:trPr>
              <w:tc>
                <w:tcPr>
                  <w:tcW w:w="77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254780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05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1BBA78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北京天智恒业科技发展有限公司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5E065F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A3C449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6E0E46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D976B4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B76D4F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</w:tr>
            <w:tr w14:paraId="062EB7A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8" w:hRule="atLeast"/>
              </w:trPr>
              <w:tc>
                <w:tcPr>
                  <w:tcW w:w="77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C7151E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205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7AC42C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河南省豫通工程管理咨询有限公司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709CE5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77BCEA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B08C03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4E1E75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C35092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</w:tr>
            <w:tr w14:paraId="24B4A5A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8" w:hRule="atLeast"/>
              </w:trPr>
              <w:tc>
                <w:tcPr>
                  <w:tcW w:w="77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E62540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205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8269D7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北京泰克华诚技术信息咨询有限公司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5DA7A8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C3FB33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AD50AE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5808FD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5E477E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</w:tr>
            <w:tr w14:paraId="2949448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8" w:hRule="atLeast"/>
              </w:trPr>
              <w:tc>
                <w:tcPr>
                  <w:tcW w:w="77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B40447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205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E447C6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中咨公路工程监理咨询有限公司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2BAF91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972AFD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41322F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291975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3C4841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</w:tr>
            <w:tr w14:paraId="188DF27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8" w:hRule="atLeast"/>
              </w:trPr>
              <w:tc>
                <w:tcPr>
                  <w:tcW w:w="77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9ADC41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205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5888A8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北京中交路通交通工程咨询有限公司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D85653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867CA1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FAD20F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EDAC09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10E64E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45</w:t>
                  </w:r>
                </w:p>
              </w:tc>
            </w:tr>
            <w:tr w14:paraId="4027108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9" w:hRule="atLeast"/>
              </w:trPr>
              <w:tc>
                <w:tcPr>
                  <w:tcW w:w="77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46D41A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205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514ED9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江苏智远交通科技有限公司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6BCB1B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3D6CCA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7B5CFF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AF9409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516C03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45</w:t>
                  </w:r>
                </w:p>
              </w:tc>
            </w:tr>
            <w:tr w14:paraId="3FB28F6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8" w:hRule="atLeast"/>
              </w:trPr>
              <w:tc>
                <w:tcPr>
                  <w:tcW w:w="77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7E536B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205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5FBF5C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建发合诚工程咨询股份有限公司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EE0915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38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0C978F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38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2B6719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38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C8C7F7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38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BA7969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38</w:t>
                  </w:r>
                </w:p>
              </w:tc>
            </w:tr>
            <w:tr w14:paraId="758F595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9" w:hRule="atLeast"/>
              </w:trPr>
              <w:tc>
                <w:tcPr>
                  <w:tcW w:w="77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01DE44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205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9FFBF9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辽宁驰通工程管理有限公司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08FA3A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58AF49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5B0CF9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C9CE65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311560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</w:tr>
            <w:tr w14:paraId="2DA07B1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9" w:hRule="atLeast"/>
              </w:trPr>
              <w:tc>
                <w:tcPr>
                  <w:tcW w:w="77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9E1CC0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205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94057D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江苏燕宁工程咨询有限公司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7F14F5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668B8F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1D6422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8C5241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10FD98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33</w:t>
                  </w:r>
                </w:p>
              </w:tc>
            </w:tr>
            <w:tr w14:paraId="593AFFC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8" w:hRule="atLeast"/>
              </w:trPr>
              <w:tc>
                <w:tcPr>
                  <w:tcW w:w="77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E3DC88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205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AE06B2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江西通慧科技集团股份有限公司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8975E1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C3528A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4EEF7D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21C323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967050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</w:tr>
            <w:tr w14:paraId="7030AF7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9" w:hRule="atLeast"/>
              </w:trPr>
              <w:tc>
                <w:tcPr>
                  <w:tcW w:w="77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07CBA4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205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0BA7AE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北京兴通工程咨询有限公司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BA51E0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EE099E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3FFC18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25513A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DF6C31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</w:tr>
            <w:tr w14:paraId="0C6F659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08" w:hRule="atLeast"/>
              </w:trPr>
              <w:tc>
                <w:tcPr>
                  <w:tcW w:w="772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60415A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205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EE62B2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石家庄宏域工程技术咨询有限公司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9CA3C5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2954CB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2B7911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845AA3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14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926AF0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55</w:t>
                  </w:r>
                </w:p>
              </w:tc>
            </w:tr>
          </w:tbl>
          <w:p w14:paraId="0FFA04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5.（2）所有投标人技术标评分情况</w:t>
            </w:r>
          </w:p>
          <w:tbl>
            <w:tblPr>
              <w:tblW w:w="8635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79"/>
              <w:gridCol w:w="2071"/>
              <w:gridCol w:w="1157"/>
              <w:gridCol w:w="1157"/>
              <w:gridCol w:w="1157"/>
              <w:gridCol w:w="1157"/>
              <w:gridCol w:w="1157"/>
            </w:tblGrid>
            <w:tr w14:paraId="3E9CC8A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69" w:hRule="atLeast"/>
              </w:trPr>
              <w:tc>
                <w:tcPr>
                  <w:tcW w:w="77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3E32AF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20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FC4D7F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单位名称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625301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评委A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16BC25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评委B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1B29F2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评委C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2D5AE2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评委D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B2A735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评委E</w:t>
                  </w:r>
                </w:p>
              </w:tc>
            </w:tr>
            <w:tr w14:paraId="3F01A18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92" w:hRule="atLeast"/>
              </w:trPr>
              <w:tc>
                <w:tcPr>
                  <w:tcW w:w="77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93348A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0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D1EB72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北京天智恒业科技发展有限公司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4CE1F8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24.1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DF8F7F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53D89D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29.1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6D1B8A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29.2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6A8304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30.4</w:t>
                  </w:r>
                </w:p>
              </w:tc>
            </w:tr>
            <w:tr w14:paraId="0825134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92" w:hRule="atLeast"/>
              </w:trPr>
              <w:tc>
                <w:tcPr>
                  <w:tcW w:w="77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145C00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20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85D8E2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河南省豫通工程管理咨询有限公司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330D8F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24.9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EE7672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29.05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30B333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29.2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452451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29.7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F2B30B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30.5</w:t>
                  </w:r>
                </w:p>
              </w:tc>
            </w:tr>
            <w:tr w14:paraId="1D00CCF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92" w:hRule="atLeast"/>
              </w:trPr>
              <w:tc>
                <w:tcPr>
                  <w:tcW w:w="77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8A4C1C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20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9C968F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北京泰克华诚技术信息咨询有限公司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67BA18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24.8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8E0B1D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29.11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D5EB3F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28.2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175219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30.1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EEC7C9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29.8</w:t>
                  </w:r>
                </w:p>
              </w:tc>
            </w:tr>
            <w:tr w14:paraId="45C9387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92" w:hRule="atLeast"/>
              </w:trPr>
              <w:tc>
                <w:tcPr>
                  <w:tcW w:w="77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84C445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20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8784E9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中咨公路工程监理咨询有限公司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190D62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23.1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46048C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28.95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CB2C33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28.7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0BE595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B8794E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30.8</w:t>
                  </w:r>
                </w:p>
              </w:tc>
            </w:tr>
            <w:tr w14:paraId="68F24C4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92" w:hRule="atLeast"/>
              </w:trPr>
              <w:tc>
                <w:tcPr>
                  <w:tcW w:w="77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23118D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20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285A3A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北京中交路通交通工程咨询有限公司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BDE210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22.8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0C3E10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29.3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DAE851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27.8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63F176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29.9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CBFD42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29.9</w:t>
                  </w:r>
                </w:p>
              </w:tc>
            </w:tr>
            <w:tr w14:paraId="6A02553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3" w:hRule="atLeast"/>
              </w:trPr>
              <w:tc>
                <w:tcPr>
                  <w:tcW w:w="77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2B612B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20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27CF1F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江苏智远交通科技有限公司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557DEC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22.9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1F3FC6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28.75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D899FE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28.8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BFB67C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28.9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413022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30.1</w:t>
                  </w:r>
                </w:p>
              </w:tc>
            </w:tr>
            <w:tr w14:paraId="7B6CA95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92" w:hRule="atLeast"/>
              </w:trPr>
              <w:tc>
                <w:tcPr>
                  <w:tcW w:w="77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4B71B7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20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E9C388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建发合诚工程咨询股份有限公司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6EA074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23.4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AD9846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28.9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CAD3F2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28.3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E350AB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29.5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375DDB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30.5</w:t>
                  </w:r>
                </w:p>
              </w:tc>
            </w:tr>
            <w:tr w14:paraId="5E55CA3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3" w:hRule="atLeast"/>
              </w:trPr>
              <w:tc>
                <w:tcPr>
                  <w:tcW w:w="77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70B722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20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C7DE33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辽宁驰通工程管理有限公司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BA11CE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27.4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CED11D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29.5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556129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28.6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1C2592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29.4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ADEF82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30.2</w:t>
                  </w:r>
                </w:p>
              </w:tc>
            </w:tr>
            <w:tr w14:paraId="5F0FAEC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3" w:hRule="atLeast"/>
              </w:trPr>
              <w:tc>
                <w:tcPr>
                  <w:tcW w:w="77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0D4C0E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20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F75C52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江苏燕宁工程咨询有限公司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9B607E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24.9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6F544B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29.4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58A3DF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29.2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ECC219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65F4B3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30</w:t>
                  </w:r>
                </w:p>
              </w:tc>
            </w:tr>
            <w:tr w14:paraId="53852E0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92" w:hRule="atLeast"/>
              </w:trPr>
              <w:tc>
                <w:tcPr>
                  <w:tcW w:w="77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9D30AE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20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F9780D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江西通慧科技集团股份有限公司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AA8C71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6E79A2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DAD169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15294B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FCFDB3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</w:tr>
            <w:tr w14:paraId="7B6F497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3" w:hRule="atLeast"/>
              </w:trPr>
              <w:tc>
                <w:tcPr>
                  <w:tcW w:w="77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BDF3B2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20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28D7BE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北京兴通工程咨询有限公司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E79415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3B3D79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CDDF95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ACB511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14C054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</w:tr>
            <w:tr w14:paraId="54FC9A4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13" w:hRule="atLeast"/>
              </w:trPr>
              <w:tc>
                <w:tcPr>
                  <w:tcW w:w="77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E993A6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2071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54E087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石家庄宏域工程技术咨询有限公司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75A451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29.5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9B5017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29.5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F10843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368921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30.6</w:t>
                  </w:r>
                </w:p>
              </w:tc>
              <w:tc>
                <w:tcPr>
                  <w:tcW w:w="1157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C1C007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30.3</w:t>
                  </w:r>
                </w:p>
              </w:tc>
            </w:tr>
          </w:tbl>
          <w:p w14:paraId="2E5BCC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5.（3）所有投标人或供应商总得分情况</w:t>
            </w:r>
          </w:p>
          <w:tbl>
            <w:tblPr>
              <w:tblW w:w="8598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39"/>
              <w:gridCol w:w="3476"/>
              <w:gridCol w:w="2068"/>
              <w:gridCol w:w="2415"/>
            </w:tblGrid>
            <w:tr w14:paraId="20A69C4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1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B0E3FE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347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929C40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单位名称</w:t>
                  </w:r>
                </w:p>
              </w:tc>
              <w:tc>
                <w:tcPr>
                  <w:tcW w:w="206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EDD6D3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报价得分</w:t>
                  </w:r>
                </w:p>
              </w:tc>
              <w:tc>
                <w:tcPr>
                  <w:tcW w:w="241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990752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总得分</w:t>
                  </w:r>
                </w:p>
              </w:tc>
            </w:tr>
            <w:tr w14:paraId="158FDD2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60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F667FA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347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0936D0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北京天智恒业科技发展有限公司</w:t>
                  </w:r>
                </w:p>
              </w:tc>
              <w:tc>
                <w:tcPr>
                  <w:tcW w:w="206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63CB30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9.95</w:t>
                  </w:r>
                </w:p>
              </w:tc>
              <w:tc>
                <w:tcPr>
                  <w:tcW w:w="241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C4DD54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93.31</w:t>
                  </w:r>
                </w:p>
              </w:tc>
            </w:tr>
            <w:tr w14:paraId="55F5E79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60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26C27B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347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5E7F55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河南省豫通工程管理咨询有限公司</w:t>
                  </w:r>
                </w:p>
              </w:tc>
              <w:tc>
                <w:tcPr>
                  <w:tcW w:w="206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9D2039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9.26</w:t>
                  </w:r>
                </w:p>
              </w:tc>
              <w:tc>
                <w:tcPr>
                  <w:tcW w:w="241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34B70E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92.93</w:t>
                  </w:r>
                </w:p>
              </w:tc>
            </w:tr>
            <w:tr w14:paraId="530C2D1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60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933172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347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AE77FC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北京泰克华诚技术信息咨询有限公司</w:t>
                  </w:r>
                </w:p>
              </w:tc>
              <w:tc>
                <w:tcPr>
                  <w:tcW w:w="206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5929F7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8.63</w:t>
                  </w:r>
                </w:p>
              </w:tc>
              <w:tc>
                <w:tcPr>
                  <w:tcW w:w="241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EA59B1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92.03</w:t>
                  </w:r>
                </w:p>
              </w:tc>
            </w:tr>
            <w:tr w14:paraId="56FF08D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60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4E1994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347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B32440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中咨公路工程监理咨询有限公司</w:t>
                  </w:r>
                </w:p>
              </w:tc>
              <w:tc>
                <w:tcPr>
                  <w:tcW w:w="206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DEE383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8.63</w:t>
                  </w:r>
                </w:p>
              </w:tc>
              <w:tc>
                <w:tcPr>
                  <w:tcW w:w="241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4AEEFA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91.94</w:t>
                  </w:r>
                </w:p>
              </w:tc>
            </w:tr>
            <w:tr w14:paraId="53B65BD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60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79F3F2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347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3ECC7E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北京中交路通交通工程咨询有限公司</w:t>
                  </w:r>
                </w:p>
              </w:tc>
              <w:tc>
                <w:tcPr>
                  <w:tcW w:w="206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43D928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8.79</w:t>
                  </w:r>
                </w:p>
              </w:tc>
              <w:tc>
                <w:tcPr>
                  <w:tcW w:w="241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954862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81.73</w:t>
                  </w:r>
                </w:p>
              </w:tc>
            </w:tr>
            <w:tr w14:paraId="5F55DF3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60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AF25D3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347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2626D8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江苏智远交通科技有限公司</w:t>
                  </w:r>
                </w:p>
              </w:tc>
              <w:tc>
                <w:tcPr>
                  <w:tcW w:w="206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A9F886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6.3</w:t>
                  </w:r>
                </w:p>
              </w:tc>
              <w:tc>
                <w:tcPr>
                  <w:tcW w:w="241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BB5FA7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79.19</w:t>
                  </w:r>
                </w:p>
              </w:tc>
            </w:tr>
            <w:tr w14:paraId="18E9E11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60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5A9863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347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B2DC09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建发合诚工程咨询股份有限公司</w:t>
                  </w:r>
                </w:p>
              </w:tc>
              <w:tc>
                <w:tcPr>
                  <w:tcW w:w="206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2BFC85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9.5</w:t>
                  </w:r>
                </w:p>
              </w:tc>
              <w:tc>
                <w:tcPr>
                  <w:tcW w:w="241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2D1363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75.62</w:t>
                  </w:r>
                </w:p>
              </w:tc>
            </w:tr>
            <w:tr w14:paraId="17D1957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60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C91E62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347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904840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辽宁驰通工程管理有限公司</w:t>
                  </w:r>
                </w:p>
              </w:tc>
              <w:tc>
                <w:tcPr>
                  <w:tcW w:w="206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69691E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9.18</w:t>
                  </w:r>
                </w:p>
              </w:tc>
              <w:tc>
                <w:tcPr>
                  <w:tcW w:w="241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70D5F3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71.2</w:t>
                  </w:r>
                </w:p>
              </w:tc>
            </w:tr>
            <w:tr w14:paraId="3CC7924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60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D33F16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347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66F3DE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江苏燕宁工程咨询有限公司</w:t>
                  </w:r>
                </w:p>
              </w:tc>
              <w:tc>
                <w:tcPr>
                  <w:tcW w:w="206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45E0F8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6.28</w:t>
                  </w:r>
                </w:p>
              </w:tc>
              <w:tc>
                <w:tcPr>
                  <w:tcW w:w="241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5583A2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67.78</w:t>
                  </w:r>
                </w:p>
              </w:tc>
            </w:tr>
            <w:tr w14:paraId="3F36D3E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60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6B9688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347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A7520B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江西通慧科技集团股份有限公司</w:t>
                  </w:r>
                </w:p>
              </w:tc>
              <w:tc>
                <w:tcPr>
                  <w:tcW w:w="206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EC64DF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241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B24AB9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</w:tr>
            <w:tr w14:paraId="2FF958C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60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D451F1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347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1C5AEF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北京兴通工程咨询有限公司</w:t>
                  </w:r>
                </w:p>
              </w:tc>
              <w:tc>
                <w:tcPr>
                  <w:tcW w:w="206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19AB26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241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FF1189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</w:tr>
            <w:tr w14:paraId="4C7D46F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82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46F1F5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347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74E41A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石家庄宏域工程技术咨询有限公司</w:t>
                  </w:r>
                </w:p>
              </w:tc>
              <w:tc>
                <w:tcPr>
                  <w:tcW w:w="2068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772BEC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8.89</w:t>
                  </w:r>
                </w:p>
              </w:tc>
              <w:tc>
                <w:tcPr>
                  <w:tcW w:w="241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8DF3EE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93.87</w:t>
                  </w:r>
                </w:p>
              </w:tc>
            </w:tr>
          </w:tbl>
          <w:p w14:paraId="29C445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6.投标文件被否决的投标人名称、否决原因</w:t>
            </w:r>
          </w:p>
          <w:tbl>
            <w:tblPr>
              <w:tblW w:w="8598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39"/>
              <w:gridCol w:w="3565"/>
              <w:gridCol w:w="4394"/>
            </w:tblGrid>
            <w:tr w14:paraId="23776BC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44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29E924D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356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70E7A5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投标人名称</w:t>
                  </w:r>
                </w:p>
              </w:tc>
              <w:tc>
                <w:tcPr>
                  <w:tcW w:w="439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05778B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否决原因</w:t>
                  </w:r>
                </w:p>
              </w:tc>
            </w:tr>
            <w:tr w14:paraId="3248E55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296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683672C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356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36104A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江西通慧科技集团股份有限公司</w:t>
                  </w:r>
                </w:p>
              </w:tc>
              <w:tc>
                <w:tcPr>
                  <w:tcW w:w="439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BFCDD5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投标人提供的总监理工程师业绩不满足招标文件评标办法第 2.1.2资格评审标准第（5）条“投标人的总监理工程师资格符合招标文件规定。</w:t>
                  </w:r>
                </w:p>
              </w:tc>
            </w:tr>
            <w:tr w14:paraId="5754B09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1" w:hRule="atLeast"/>
              </w:trPr>
              <w:tc>
                <w:tcPr>
                  <w:tcW w:w="639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0AF692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356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D9D5F5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北京兴通工程咨询有限公司</w:t>
                  </w:r>
                </w:p>
              </w:tc>
              <w:tc>
                <w:tcPr>
                  <w:tcW w:w="439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95311E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center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:投标人提供的总监理工程师身份证无效</w:t>
                  </w:r>
                </w:p>
              </w:tc>
            </w:tr>
          </w:tbl>
          <w:p w14:paraId="184C65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7.提出异议的渠道和方式：投标人或其他利害关系人对本招标项目的评标结果有异议的，可在公示期向招标人或招标代理机构提出。</w:t>
            </w:r>
          </w:p>
          <w:p w14:paraId="31A6AF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联系方式</w:t>
            </w:r>
          </w:p>
          <w:tbl>
            <w:tblPr>
              <w:tblW w:w="8439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026"/>
              <w:gridCol w:w="4413"/>
            </w:tblGrid>
            <w:tr w14:paraId="246AC14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0" w:hRule="atLeast"/>
              </w:trPr>
              <w:tc>
                <w:tcPr>
                  <w:tcW w:w="402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734DEB9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招标人：河北高速邯港二期项目管理有限公司</w:t>
                  </w:r>
                </w:p>
              </w:tc>
              <w:tc>
                <w:tcPr>
                  <w:tcW w:w="441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7D1D109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招标代理机构：河北省成套招标有限公司</w:t>
                  </w:r>
                </w:p>
              </w:tc>
            </w:tr>
            <w:tr w14:paraId="45CF798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0" w:hRule="atLeast"/>
              </w:trPr>
              <w:tc>
                <w:tcPr>
                  <w:tcW w:w="402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370D769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地址：河北省沧州市海兴县兴融街东16号</w:t>
                  </w:r>
                </w:p>
              </w:tc>
              <w:tc>
                <w:tcPr>
                  <w:tcW w:w="441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603F283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地址：石家庄市桥西区振头街道金石工业园瞪羚加速器</w:t>
                  </w:r>
                </w:p>
              </w:tc>
            </w:tr>
            <w:tr w14:paraId="76A105E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0" w:hRule="atLeast"/>
              </w:trPr>
              <w:tc>
                <w:tcPr>
                  <w:tcW w:w="402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127B9E5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联系人：宋美俊</w:t>
                  </w:r>
                </w:p>
              </w:tc>
              <w:tc>
                <w:tcPr>
                  <w:tcW w:w="441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5ABD148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联系人：曹琦、鲁鹏</w:t>
                  </w:r>
                </w:p>
              </w:tc>
            </w:tr>
            <w:tr w14:paraId="51289D7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0" w:hRule="atLeast"/>
              </w:trPr>
              <w:tc>
                <w:tcPr>
                  <w:tcW w:w="402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72E4C67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电话：0317-5251617</w:t>
                  </w:r>
                </w:p>
              </w:tc>
              <w:tc>
                <w:tcPr>
                  <w:tcW w:w="441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732796A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电话：0311-83082979，1303267713</w:t>
                  </w:r>
                </w:p>
              </w:tc>
            </w:tr>
            <w:tr w14:paraId="558D1BD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85" w:hRule="atLeast"/>
              </w:trPr>
              <w:tc>
                <w:tcPr>
                  <w:tcW w:w="402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607316F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电子邮箱：无</w:t>
                  </w:r>
                </w:p>
              </w:tc>
              <w:tc>
                <w:tcPr>
                  <w:tcW w:w="441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 w14:paraId="45AF36C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24" w:lineRule="atLeast"/>
                    <w:ind w:left="0" w:right="0"/>
                    <w:jc w:val="left"/>
                    <w:rPr>
                      <w:color w:val="4C4948"/>
                      <w:sz w:val="19"/>
                      <w:szCs w:val="19"/>
                    </w:rPr>
                  </w:pPr>
                  <w:r>
                    <w:rPr>
                      <w:rFonts w:hint="default" w:ascii="仿宋_GB2312" w:eastAsia="仿宋_GB2312" w:cs="仿宋_GB2312" w:hAnsiTheme="minorHAnsi"/>
                      <w:color w:val="4C4948"/>
                      <w:kern w:val="0"/>
                      <w:sz w:val="19"/>
                      <w:szCs w:val="19"/>
                      <w:bdr w:val="none" w:color="auto" w:sz="0" w:space="0"/>
                      <w:lang w:val="en-US" w:eastAsia="zh-CN" w:bidi="ar"/>
                    </w:rPr>
                    <w:t>电子邮箱：无</w:t>
                  </w:r>
                </w:p>
              </w:tc>
            </w:tr>
          </w:tbl>
          <w:p w14:paraId="4C7076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4C4948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8.其他公示内容：</w:t>
            </w:r>
          </w:p>
        </w:tc>
      </w:tr>
    </w:tbl>
    <w:p w14:paraId="65CE49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CD7307"/>
    <w:rsid w:val="71CD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2026-08-24T09:34:00Z</dcterms:created>
  <dc:creator>哈哈哈</dc:creator>
  <cp:lastModifiedBy>哈哈哈</cp:lastModifiedBy>
  <dcterms:modified xsi:type="dcterms:W3CDTF">2026-08-24T09:36:10Z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78B03ACAD49E4066B9DE042B1D6B792E_11</vt:lpwstr>
  </property>
  <property fmtid="{D5CDD505-2E9C-101B-9397-08002B2CF9AE}" pid="4" name="KSOTemplateDocerSaveRecord">
    <vt:lpwstr>eyJoZGlkIjoiODMzYTU3MzViYTZkYzI0OGY2NmMxNGE1ZWU2ZjQxNWUiLCJ1c2VySWQiOiIxNTEyMzM3Mzk3In0=</vt:lpwstr>
  </property>
</Properties>
</file>